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5E" w:rsidRDefault="002A0BAE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88710</wp:posOffset>
                </wp:positionH>
                <wp:positionV relativeFrom="paragraph">
                  <wp:posOffset>-129654</wp:posOffset>
                </wp:positionV>
                <wp:extent cx="6605517" cy="829310"/>
                <wp:effectExtent l="19050" t="19050" r="24130" b="2794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517" cy="829310"/>
                          <a:chOff x="0" y="0"/>
                          <a:chExt cx="6605517" cy="829310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0"/>
                            <a:ext cx="6605517" cy="82931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136478"/>
                            <a:ext cx="6475198" cy="541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15E" w:rsidRPr="00A71664" w:rsidRDefault="00E2315E" w:rsidP="00E2315E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6"/>
                                </w:rPr>
                              </w:pPr>
                              <w:r w:rsidRPr="00A71664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</w:rPr>
                                <w:t>令和２年第２回定例会（６月議会）日程変更のお知らせ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8" o:spid="_x0000_s1026" style="position:absolute;left:0;text-align:left;margin-left:7pt;margin-top:-10.2pt;width:520.1pt;height:65.3pt;z-index:251665408;mso-width-relative:margin" coordsize="66055,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">
                <v:roundrect id="角丸四角形 1" o:spid="_x0000_s1027" style="position:absolute;width:66055;height:82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1IcEA&#10;AADaAAAADwAAAGRycy9kb3ducmV2LnhtbERPTWvCQBC9C/0PyxR6kbpp0aCpayiFUI+6CUJvQ3ZM&#10;QrOzIbvV+O+7QqGn4fE+Z5tPthcXGn3nWMHLIgFBXDvTcaOgKovnNQgfkA32jknBjTzku4fZFjPj&#10;rnykiw6NiCHsM1TQhjBkUvq6JYt+4QbiyJ3daDFEODbSjHiN4baXr0mSSosdx4YWB/poqf7WP1bB&#10;cn6gSutuWW5OnwOlty+9LlZKPT1O728gAk3hX/zn3ps4H+6v3K/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/9SHBAAAA2gAAAA8AAAAAAAAAAAAAAAAAmAIAAGRycy9kb3du&#10;cmV2LnhtbFBLBQYAAAAABAAEAPUAAACGAwAAAAA=&#10;" fillcolor="#deeaf6 [660]" strokecolor="#5b9bd5 [3204]" strokeweight="3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1364;width:64751;height:5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DQvMMA&#10;AADaAAAADwAAAGRycy9kb3ducmV2LnhtbESPQWsCMRSE70L/Q3gFL1KzSrFlNUoRhD3sRS2F3h6b&#10;52Zx87JN4rr+e1MQPA4z8w2z2gy2FT350DhWMJtmIIgrpxuuFXwfd2+fIEJE1tg6JgU3CrBZv4xW&#10;mGt35T31h1iLBOGQowITY5dLGSpDFsPUdcTJOzlvMSbpa6k9XhPctnKeZQtpseG0YLCjraHqfLhY&#10;Bf1P8a73vYl+si2LrDiXfx+/pVLj1+FrCSLSEJ/hR7vQCubwfyXd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DQvMMAAADaAAAADwAAAAAAAAAAAAAAAACYAgAAZHJzL2Rv&#10;d25yZXYueG1sUEsFBgAAAAAEAAQA9QAAAIgDAAAAAA==&#10;" filled="f" stroked="f" strokeweight=".5pt">
                  <v:textbox>
                    <w:txbxContent>
                      <w:p w:rsidR="00E2315E" w:rsidRPr="00A71664" w:rsidRDefault="00E2315E" w:rsidP="00E2315E">
                        <w:pPr>
                          <w:jc w:val="center"/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</w:rPr>
                        </w:pPr>
                        <w:r w:rsidRPr="00A71664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</w:rPr>
                          <w:t>令和２年第２回定例会（６月議会）日程変更のお知ら</w:t>
                        </w:r>
                        <w:r w:rsidRPr="00A71664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</w:rPr>
                          <w:t>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316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B1576" wp14:editId="24434043">
                <wp:simplePos x="0" y="0"/>
                <wp:positionH relativeFrom="column">
                  <wp:posOffset>-144379</wp:posOffset>
                </wp:positionH>
                <wp:positionV relativeFrom="paragraph">
                  <wp:posOffset>264695</wp:posOffset>
                </wp:positionV>
                <wp:extent cx="7026442" cy="9721516"/>
                <wp:effectExtent l="19050" t="19050" r="41275" b="3238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6442" cy="9721516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D8F2A" id="正方形/長方形 7" o:spid="_x0000_s1026" style="position:absolute;left:0;text-align:left;margin-left:-11.35pt;margin-top:20.85pt;width:553.25pt;height:765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" filled="f" strokecolor="#5b9bd5 [3204]" strokeweight="4.5pt"/>
            </w:pict>
          </mc:Fallback>
        </mc:AlternateContent>
      </w:r>
    </w:p>
    <w:p w:rsidR="00E2315E" w:rsidRDefault="00E2315E">
      <w:pPr>
        <w:rPr>
          <w:sz w:val="24"/>
        </w:rPr>
      </w:pPr>
    </w:p>
    <w:p w:rsidR="00E2315E" w:rsidRDefault="00E2315E">
      <w:pPr>
        <w:rPr>
          <w:sz w:val="24"/>
        </w:rPr>
      </w:pPr>
    </w:p>
    <w:p w:rsidR="00E2315E" w:rsidRDefault="00E2315E">
      <w:pPr>
        <w:rPr>
          <w:sz w:val="24"/>
        </w:rPr>
      </w:pPr>
    </w:p>
    <w:p w:rsidR="006973DD" w:rsidRPr="00254A4C" w:rsidRDefault="006973DD" w:rsidP="006973DD">
      <w:pPr>
        <w:spacing w:line="360" w:lineRule="exact"/>
        <w:ind w:firstLineChars="100" w:firstLine="240"/>
        <w:rPr>
          <w:sz w:val="24"/>
        </w:rPr>
      </w:pPr>
      <w:r w:rsidRPr="00254A4C">
        <w:rPr>
          <w:rFonts w:hint="eastAsia"/>
          <w:sz w:val="24"/>
        </w:rPr>
        <w:t>令和２年５月１日発行の議会だより１９４号において、６月定例会の予定及び陳情請願の受付につい</w:t>
      </w:r>
      <w:r w:rsidR="008F1D1D">
        <w:rPr>
          <w:rFonts w:hint="eastAsia"/>
          <w:sz w:val="24"/>
        </w:rPr>
        <w:t>て</w:t>
      </w:r>
      <w:r w:rsidRPr="00254A4C">
        <w:rPr>
          <w:rFonts w:hint="eastAsia"/>
          <w:sz w:val="24"/>
        </w:rPr>
        <w:t>お知らせしておりますが、４月２８日開催の全員協議会及び議会運営委員会において、新型コロナウイルス感染拡大防止のため、６月定例会の日程</w:t>
      </w:r>
      <w:r w:rsidR="00210D78">
        <w:rPr>
          <w:rFonts w:hint="eastAsia"/>
          <w:sz w:val="24"/>
        </w:rPr>
        <w:t>を</w:t>
      </w:r>
      <w:r w:rsidRPr="00254A4C">
        <w:rPr>
          <w:rFonts w:hint="eastAsia"/>
          <w:sz w:val="24"/>
        </w:rPr>
        <w:t>下記の</w:t>
      </w:r>
      <w:r w:rsidR="00210D78">
        <w:rPr>
          <w:rFonts w:hint="eastAsia"/>
          <w:sz w:val="24"/>
        </w:rPr>
        <w:t>とお</w:t>
      </w:r>
      <w:r w:rsidRPr="00254A4C">
        <w:rPr>
          <w:rFonts w:hint="eastAsia"/>
          <w:sz w:val="24"/>
        </w:rPr>
        <w:t>り変更</w:t>
      </w:r>
      <w:r w:rsidR="00210D78">
        <w:rPr>
          <w:rFonts w:hint="eastAsia"/>
          <w:sz w:val="24"/>
        </w:rPr>
        <w:t>することになりましたのでお知らせいたします</w:t>
      </w:r>
      <w:r w:rsidRPr="00254A4C">
        <w:rPr>
          <w:rFonts w:hint="eastAsia"/>
          <w:sz w:val="24"/>
        </w:rPr>
        <w:t>。</w:t>
      </w:r>
    </w:p>
    <w:p w:rsidR="006973DD" w:rsidRPr="00254A4C" w:rsidRDefault="006973DD" w:rsidP="006973DD">
      <w:pPr>
        <w:spacing w:line="360" w:lineRule="exact"/>
        <w:ind w:firstLineChars="100" w:firstLine="240"/>
        <w:rPr>
          <w:sz w:val="24"/>
        </w:rPr>
      </w:pPr>
      <w:r w:rsidRPr="00254A4C">
        <w:rPr>
          <w:rFonts w:hint="eastAsia"/>
          <w:sz w:val="24"/>
        </w:rPr>
        <w:t>この日程変更に伴い、</w:t>
      </w:r>
      <w:r w:rsidRPr="00254A4C">
        <w:rPr>
          <w:rFonts w:hint="eastAsia"/>
          <w:b/>
          <w:color w:val="FF0000"/>
          <w:sz w:val="24"/>
        </w:rPr>
        <w:t>当初予定されていた</w:t>
      </w:r>
      <w:r w:rsidR="00E73169">
        <w:rPr>
          <w:rFonts w:hint="eastAsia"/>
          <w:b/>
          <w:color w:val="FF0000"/>
          <w:sz w:val="24"/>
        </w:rPr>
        <w:t>一部の</w:t>
      </w:r>
      <w:r w:rsidRPr="00254A4C">
        <w:rPr>
          <w:rFonts w:hint="eastAsia"/>
          <w:b/>
          <w:color w:val="FF0000"/>
          <w:sz w:val="24"/>
        </w:rPr>
        <w:t>本会議</w:t>
      </w:r>
      <w:r w:rsidR="005E5D98" w:rsidRPr="00254A4C">
        <w:rPr>
          <w:rFonts w:hint="eastAsia"/>
          <w:b/>
          <w:color w:val="FF0000"/>
          <w:sz w:val="24"/>
        </w:rPr>
        <w:t>（一般質問含む）</w:t>
      </w:r>
      <w:r w:rsidRPr="00254A4C">
        <w:rPr>
          <w:rFonts w:hint="eastAsia"/>
          <w:b/>
          <w:color w:val="FF0000"/>
          <w:sz w:val="24"/>
        </w:rPr>
        <w:t>や議会運営委員会、総務まちづくり常任委員会、厚生文教常任委員会は開催しない予定です。</w:t>
      </w:r>
    </w:p>
    <w:p w:rsidR="00210D78" w:rsidRDefault="006973DD" w:rsidP="00254A4C">
      <w:pPr>
        <w:spacing w:line="360" w:lineRule="exact"/>
        <w:ind w:firstLineChars="100" w:firstLine="240"/>
        <w:rPr>
          <w:b/>
          <w:sz w:val="24"/>
        </w:rPr>
      </w:pPr>
      <w:r w:rsidRPr="00254A4C">
        <w:rPr>
          <w:rFonts w:hint="eastAsia"/>
          <w:sz w:val="24"/>
        </w:rPr>
        <w:t>従いまして、</w:t>
      </w:r>
      <w:r w:rsidRPr="00254A4C">
        <w:rPr>
          <w:rFonts w:hint="eastAsia"/>
          <w:b/>
          <w:sz w:val="24"/>
        </w:rPr>
        <w:t>請願</w:t>
      </w:r>
      <w:r w:rsidR="00210D78">
        <w:rPr>
          <w:rFonts w:hint="eastAsia"/>
          <w:b/>
          <w:sz w:val="24"/>
        </w:rPr>
        <w:t>・</w:t>
      </w:r>
      <w:r w:rsidRPr="00254A4C">
        <w:rPr>
          <w:rFonts w:hint="eastAsia"/>
          <w:b/>
          <w:sz w:val="24"/>
        </w:rPr>
        <w:t>陳情を</w:t>
      </w:r>
      <w:r w:rsidRPr="00254A4C">
        <w:rPr>
          <w:rFonts w:hint="eastAsia"/>
          <w:b/>
          <w:sz w:val="24"/>
          <w:u w:val="wave"/>
        </w:rPr>
        <w:t>５月１５日まで</w:t>
      </w:r>
      <w:r w:rsidR="0064639E">
        <w:rPr>
          <w:rFonts w:hint="eastAsia"/>
          <w:b/>
          <w:sz w:val="24"/>
          <w:u w:val="wave"/>
        </w:rPr>
        <w:t>に</w:t>
      </w:r>
      <w:r w:rsidRPr="00254A4C">
        <w:rPr>
          <w:rFonts w:hint="eastAsia"/>
          <w:b/>
          <w:sz w:val="24"/>
          <w:u w:val="wave"/>
        </w:rPr>
        <w:t>ご提出頂</w:t>
      </w:r>
      <w:r w:rsidR="00210D78">
        <w:rPr>
          <w:rFonts w:hint="eastAsia"/>
          <w:b/>
          <w:sz w:val="24"/>
          <w:u w:val="wave"/>
        </w:rPr>
        <w:t>きまし</w:t>
      </w:r>
      <w:r w:rsidRPr="00254A4C">
        <w:rPr>
          <w:rFonts w:hint="eastAsia"/>
          <w:b/>
          <w:sz w:val="24"/>
          <w:u w:val="wave"/>
        </w:rPr>
        <w:t>ても、９月議会での審議となります</w:t>
      </w:r>
      <w:r w:rsidRPr="00254A4C">
        <w:rPr>
          <w:rFonts w:hint="eastAsia"/>
          <w:b/>
          <w:sz w:val="24"/>
        </w:rPr>
        <w:t>ので、予めご了承</w:t>
      </w:r>
      <w:r w:rsidR="00210D78">
        <w:rPr>
          <w:rFonts w:hint="eastAsia"/>
          <w:b/>
          <w:sz w:val="24"/>
        </w:rPr>
        <w:t>願います</w:t>
      </w:r>
      <w:r w:rsidRPr="00254A4C">
        <w:rPr>
          <w:rFonts w:hint="eastAsia"/>
          <w:b/>
          <w:sz w:val="24"/>
        </w:rPr>
        <w:t>。</w:t>
      </w:r>
    </w:p>
    <w:p w:rsidR="006973DD" w:rsidRPr="00254A4C" w:rsidRDefault="00210D78" w:rsidP="00254A4C">
      <w:pPr>
        <w:spacing w:line="360" w:lineRule="exact"/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>なお、</w:t>
      </w:r>
      <w:r w:rsidR="00254A4C" w:rsidRPr="00254A4C">
        <w:rPr>
          <w:rFonts w:hint="eastAsia"/>
          <w:sz w:val="24"/>
        </w:rPr>
        <w:t>９月議会の日程については、後日</w:t>
      </w:r>
      <w:r w:rsidR="00A71664">
        <w:rPr>
          <w:rFonts w:hint="eastAsia"/>
          <w:sz w:val="24"/>
        </w:rPr>
        <w:t>、</w:t>
      </w:r>
      <w:r>
        <w:rPr>
          <w:rFonts w:hint="eastAsia"/>
          <w:sz w:val="24"/>
        </w:rPr>
        <w:t>議会だよりや</w:t>
      </w:r>
      <w:r w:rsidR="00254A4C" w:rsidRPr="00254A4C">
        <w:rPr>
          <w:rFonts w:hint="eastAsia"/>
          <w:sz w:val="24"/>
        </w:rPr>
        <w:t>HP</w:t>
      </w:r>
      <w:r>
        <w:rPr>
          <w:rFonts w:hint="eastAsia"/>
          <w:sz w:val="24"/>
        </w:rPr>
        <w:t>等</w:t>
      </w:r>
      <w:r w:rsidR="00254A4C" w:rsidRPr="00254A4C">
        <w:rPr>
          <w:rFonts w:hint="eastAsia"/>
          <w:sz w:val="24"/>
        </w:rPr>
        <w:t>でお知らせいたします。</w:t>
      </w:r>
    </w:p>
    <w:p w:rsidR="006973DD" w:rsidRPr="00254A4C" w:rsidRDefault="006973DD" w:rsidP="006973DD">
      <w:pPr>
        <w:spacing w:line="360" w:lineRule="exact"/>
        <w:ind w:firstLineChars="100" w:firstLine="240"/>
        <w:rPr>
          <w:sz w:val="24"/>
        </w:rPr>
      </w:pPr>
      <w:r w:rsidRPr="00254A4C">
        <w:rPr>
          <w:rFonts w:hint="eastAsia"/>
          <w:sz w:val="24"/>
        </w:rPr>
        <w:t>日頃、日の出町議会を</w:t>
      </w:r>
      <w:r w:rsidR="00254A4C" w:rsidRPr="00254A4C">
        <w:rPr>
          <w:rFonts w:hint="eastAsia"/>
          <w:sz w:val="24"/>
        </w:rPr>
        <w:t>ご支援頂いている皆さま</w:t>
      </w:r>
      <w:r w:rsidRPr="00254A4C">
        <w:rPr>
          <w:rFonts w:hint="eastAsia"/>
          <w:sz w:val="24"/>
        </w:rPr>
        <w:t>には、ご迷惑をおかけしますが、ご理解をお願い申し上げます。</w:t>
      </w:r>
    </w:p>
    <w:p w:rsidR="00E2315E" w:rsidRDefault="00E2315E">
      <w:pPr>
        <w:rPr>
          <w:sz w:val="24"/>
        </w:rPr>
      </w:pPr>
    </w:p>
    <w:p w:rsidR="00523165" w:rsidRPr="00254A4C" w:rsidRDefault="005423DA" w:rsidP="002A0BAE">
      <w:pPr>
        <w:spacing w:line="400" w:lineRule="exact"/>
        <w:ind w:firstLineChars="200" w:firstLine="643"/>
        <w:rPr>
          <w:rFonts w:ascii="ＭＳ ゴシック" w:eastAsia="ＭＳ ゴシック" w:hAnsi="ＭＳ ゴシック"/>
          <w:b/>
          <w:color w:val="00B0F0"/>
          <w:sz w:val="28"/>
        </w:rPr>
      </w:pPr>
      <w:r w:rsidRPr="002A0BAE">
        <w:rPr>
          <w:rFonts w:ascii="ＭＳ ゴシック" w:eastAsia="ＭＳ ゴシック" w:hAnsi="ＭＳ ゴシック" w:hint="eastAsia"/>
          <w:b/>
          <w:color w:val="FF0000"/>
          <w:sz w:val="32"/>
          <w:bdr w:val="single" w:sz="4" w:space="0" w:color="auto"/>
          <w:shd w:val="pct15" w:color="auto" w:fill="FFFFFF"/>
        </w:rPr>
        <w:t>変更後</w:t>
      </w:r>
      <w:r w:rsidR="00523165" w:rsidRPr="00254A4C">
        <w:rPr>
          <w:rFonts w:ascii="ＭＳ ゴシック" w:eastAsia="ＭＳ ゴシック" w:hAnsi="ＭＳ ゴシック" w:hint="eastAsia"/>
          <w:b/>
          <w:color w:val="00B0F0"/>
          <w:sz w:val="28"/>
        </w:rPr>
        <w:t xml:space="preserve">　</w:t>
      </w:r>
    </w:p>
    <w:p w:rsidR="005423DA" w:rsidRPr="00A71664" w:rsidRDefault="00523165" w:rsidP="002A0BAE">
      <w:pPr>
        <w:spacing w:line="400" w:lineRule="exact"/>
        <w:ind w:firstLineChars="650" w:firstLine="1430"/>
        <w:rPr>
          <w:rFonts w:ascii="ＭＳ ゴシック" w:eastAsia="ＭＳ ゴシック" w:hAnsi="ＭＳ ゴシック"/>
          <w:color w:val="00B0F0"/>
          <w:sz w:val="22"/>
        </w:rPr>
      </w:pPr>
      <w:r w:rsidRPr="00A71664">
        <w:rPr>
          <w:rFonts w:ascii="ＭＳ ゴシック" w:eastAsia="ＭＳ ゴシック" w:hAnsi="ＭＳ ゴシック" w:hint="eastAsia"/>
          <w:color w:val="000000" w:themeColor="text1"/>
          <w:sz w:val="22"/>
        </w:rPr>
        <w:t>５月２２日の議会運営員会、５月２９日の本会議のみの開催となる予定です。</w:t>
      </w:r>
    </w:p>
    <w:p w:rsidR="00E2315E" w:rsidRDefault="005423DA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63795</wp:posOffset>
            </wp:positionV>
            <wp:extent cx="4529455" cy="2158365"/>
            <wp:effectExtent l="0" t="0" r="444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15E" w:rsidRDefault="00E2315E">
      <w:pPr>
        <w:rPr>
          <w:sz w:val="24"/>
        </w:rPr>
      </w:pPr>
    </w:p>
    <w:p w:rsidR="00E2315E" w:rsidRDefault="00E2315E">
      <w:pPr>
        <w:rPr>
          <w:sz w:val="24"/>
        </w:rPr>
      </w:pPr>
    </w:p>
    <w:p w:rsidR="00E2315E" w:rsidRDefault="00E2315E">
      <w:pPr>
        <w:rPr>
          <w:sz w:val="24"/>
        </w:rPr>
      </w:pPr>
    </w:p>
    <w:p w:rsidR="00E2315E" w:rsidRDefault="00E2315E">
      <w:pPr>
        <w:rPr>
          <w:sz w:val="24"/>
        </w:rPr>
      </w:pPr>
    </w:p>
    <w:p w:rsidR="00E2315E" w:rsidRDefault="00E2315E">
      <w:pPr>
        <w:rPr>
          <w:sz w:val="24"/>
        </w:rPr>
      </w:pPr>
    </w:p>
    <w:p w:rsidR="00E2315E" w:rsidRDefault="00E2315E">
      <w:pPr>
        <w:rPr>
          <w:sz w:val="24"/>
        </w:rPr>
      </w:pPr>
    </w:p>
    <w:p w:rsidR="00E2315E" w:rsidRDefault="00E2315E">
      <w:pPr>
        <w:rPr>
          <w:sz w:val="24"/>
        </w:rPr>
      </w:pPr>
    </w:p>
    <w:p w:rsidR="00E2315E" w:rsidRDefault="00E2315E">
      <w:pPr>
        <w:rPr>
          <w:sz w:val="24"/>
        </w:rPr>
      </w:pPr>
    </w:p>
    <w:p w:rsidR="00E2315E" w:rsidRDefault="00E2315E">
      <w:pPr>
        <w:rPr>
          <w:sz w:val="24"/>
        </w:rPr>
      </w:pPr>
    </w:p>
    <w:p w:rsidR="00E2315E" w:rsidRPr="005423DA" w:rsidRDefault="005423DA" w:rsidP="002A0BAE">
      <w:pPr>
        <w:ind w:firstLineChars="250" w:firstLine="602"/>
        <w:rPr>
          <w:b/>
          <w:sz w:val="24"/>
        </w:rPr>
      </w:pPr>
      <w:r w:rsidRPr="00254A4C">
        <w:rPr>
          <w:b/>
          <w:noProof/>
          <w:sz w:val="24"/>
          <w:bdr w:val="single" w:sz="4" w:space="0" w:color="auto"/>
        </w:rPr>
        <w:drawing>
          <wp:anchor distT="0" distB="0" distL="114300" distR="114300" simplePos="0" relativeHeight="251662336" behindDoc="1" locked="0" layoutInCell="1" allowOverlap="1" wp14:anchorId="1163FA56" wp14:editId="438781D2">
            <wp:simplePos x="0" y="0"/>
            <wp:positionH relativeFrom="margin">
              <wp:posOffset>1113155</wp:posOffset>
            </wp:positionH>
            <wp:positionV relativeFrom="paragraph">
              <wp:posOffset>266700</wp:posOffset>
            </wp:positionV>
            <wp:extent cx="4572000" cy="230695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A4C">
        <w:rPr>
          <w:rFonts w:hint="eastAsia"/>
          <w:b/>
          <w:sz w:val="28"/>
          <w:bdr w:val="single" w:sz="4" w:space="0" w:color="auto"/>
        </w:rPr>
        <w:t>変更前</w:t>
      </w:r>
    </w:p>
    <w:p w:rsidR="00E2315E" w:rsidRDefault="00E2315E">
      <w:pPr>
        <w:rPr>
          <w:sz w:val="24"/>
        </w:rPr>
      </w:pPr>
    </w:p>
    <w:p w:rsidR="00E2315E" w:rsidRDefault="00E2315E">
      <w:pPr>
        <w:rPr>
          <w:sz w:val="24"/>
        </w:rPr>
      </w:pPr>
    </w:p>
    <w:p w:rsidR="00E2315E" w:rsidRDefault="00E2315E">
      <w:pPr>
        <w:rPr>
          <w:sz w:val="24"/>
        </w:rPr>
      </w:pPr>
    </w:p>
    <w:p w:rsidR="00E2315E" w:rsidRDefault="00E2315E">
      <w:pPr>
        <w:rPr>
          <w:sz w:val="24"/>
        </w:rPr>
      </w:pPr>
    </w:p>
    <w:p w:rsidR="00E2315E" w:rsidRDefault="00E2315E">
      <w:pPr>
        <w:rPr>
          <w:sz w:val="24"/>
        </w:rPr>
      </w:pPr>
    </w:p>
    <w:p w:rsidR="00E2315E" w:rsidRDefault="00E2315E">
      <w:pPr>
        <w:rPr>
          <w:sz w:val="24"/>
        </w:rPr>
      </w:pPr>
    </w:p>
    <w:p w:rsidR="00E2315E" w:rsidRDefault="00E2315E">
      <w:pPr>
        <w:rPr>
          <w:sz w:val="24"/>
        </w:rPr>
      </w:pPr>
    </w:p>
    <w:p w:rsidR="00E2315E" w:rsidRDefault="00E2315E">
      <w:pPr>
        <w:rPr>
          <w:sz w:val="24"/>
        </w:rPr>
      </w:pPr>
    </w:p>
    <w:p w:rsidR="00E2315E" w:rsidRDefault="00E2315E">
      <w:pPr>
        <w:rPr>
          <w:sz w:val="24"/>
        </w:rPr>
      </w:pPr>
    </w:p>
    <w:p w:rsidR="00E2315E" w:rsidRDefault="00A7166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8E740" wp14:editId="2F1C6289">
                <wp:simplePos x="0" y="0"/>
                <wp:positionH relativeFrom="column">
                  <wp:posOffset>2571750</wp:posOffset>
                </wp:positionH>
                <wp:positionV relativeFrom="paragraph">
                  <wp:posOffset>149225</wp:posOffset>
                </wp:positionV>
                <wp:extent cx="4210493" cy="8096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493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A4C" w:rsidRPr="00A71664" w:rsidRDefault="00E73169" w:rsidP="002A0BAE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A71664">
                              <w:rPr>
                                <w:rFonts w:hint="eastAsia"/>
                                <w:sz w:val="22"/>
                              </w:rPr>
                              <w:t>お問合せ</w:t>
                            </w:r>
                          </w:p>
                          <w:p w:rsidR="00E73169" w:rsidRPr="00A71664" w:rsidRDefault="00E73169" w:rsidP="002A0BAE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A71664">
                              <w:rPr>
                                <w:rFonts w:hint="eastAsia"/>
                                <w:sz w:val="22"/>
                              </w:rPr>
                              <w:t>日の出町議会事務局</w:t>
                            </w:r>
                            <w:r w:rsidRPr="00A71664">
                              <w:rPr>
                                <w:sz w:val="22"/>
                              </w:rPr>
                              <w:t xml:space="preserve">　</w:t>
                            </w:r>
                            <w:r w:rsidRPr="00A71664">
                              <w:rPr>
                                <w:rFonts w:hint="eastAsia"/>
                                <w:sz w:val="22"/>
                              </w:rPr>
                              <w:t>庶務議事係</w:t>
                            </w:r>
                          </w:p>
                          <w:p w:rsidR="00E73169" w:rsidRPr="00A71664" w:rsidRDefault="00E73169" w:rsidP="002A0BAE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A71664"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 w:rsidRPr="00A71664">
                              <w:rPr>
                                <w:sz w:val="22"/>
                              </w:rPr>
                              <w:t xml:space="preserve">　</w:t>
                            </w:r>
                            <w:r w:rsidRPr="00A71664">
                              <w:rPr>
                                <w:sz w:val="22"/>
                              </w:rPr>
                              <w:t>042-597-0511</w:t>
                            </w:r>
                            <w:r w:rsidRPr="00A71664">
                              <w:rPr>
                                <w:sz w:val="22"/>
                              </w:rPr>
                              <w:t>（</w:t>
                            </w:r>
                            <w:r w:rsidRPr="00A71664">
                              <w:rPr>
                                <w:rFonts w:hint="eastAsia"/>
                                <w:sz w:val="22"/>
                              </w:rPr>
                              <w:t>内線</w:t>
                            </w:r>
                            <w:r w:rsidRPr="00A71664">
                              <w:rPr>
                                <w:sz w:val="22"/>
                              </w:rPr>
                              <w:t>361</w:t>
                            </w:r>
                            <w:r w:rsidRPr="00A71664">
                              <w:rPr>
                                <w:sz w:val="22"/>
                              </w:rPr>
                              <w:t>・</w:t>
                            </w:r>
                            <w:r w:rsidRPr="00A71664">
                              <w:rPr>
                                <w:sz w:val="22"/>
                              </w:rPr>
                              <w:t>363</w:t>
                            </w:r>
                            <w:r w:rsidRPr="00A71664">
                              <w:rPr>
                                <w:sz w:val="22"/>
                              </w:rPr>
                              <w:t>）</w:t>
                            </w:r>
                            <w:r w:rsidRPr="00A7166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A71664">
                              <w:rPr>
                                <w:sz w:val="22"/>
                              </w:rPr>
                              <w:t>FAX</w:t>
                            </w:r>
                            <w:r w:rsidRPr="00A71664">
                              <w:rPr>
                                <w:sz w:val="22"/>
                              </w:rPr>
                              <w:t xml:space="preserve">　</w:t>
                            </w:r>
                            <w:r w:rsidRPr="00A71664">
                              <w:rPr>
                                <w:sz w:val="22"/>
                              </w:rPr>
                              <w:t>042-597-4369</w:t>
                            </w:r>
                          </w:p>
                          <w:p w:rsidR="00E73169" w:rsidRPr="00A71664" w:rsidRDefault="00E73169" w:rsidP="002A0BAE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A71664">
                              <w:rPr>
                                <w:rFonts w:hint="eastAsia"/>
                                <w:sz w:val="22"/>
                              </w:rPr>
                              <w:t xml:space="preserve">メール　</w:t>
                            </w:r>
                            <w:r w:rsidRPr="00A71664">
                              <w:rPr>
                                <w:rFonts w:hint="eastAsia"/>
                                <w:sz w:val="22"/>
                              </w:rPr>
                              <w:t>gikai@town.hinode.tokyo.jp</w:t>
                            </w:r>
                          </w:p>
                          <w:p w:rsidR="00E73169" w:rsidRPr="00A71664" w:rsidRDefault="00E73169" w:rsidP="002A0BAE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8E740" id="テキスト ボックス 5" o:spid="_x0000_s1029" type="#_x0000_t202" style="position:absolute;left:0;text-align:left;margin-left:202.5pt;margin-top:11.75pt;width:331.5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" fillcolor="white [3201]" strokeweight=".5pt">
                <v:textbox>
                  <w:txbxContent>
                    <w:p w:rsidR="00254A4C" w:rsidRPr="00A71664" w:rsidRDefault="00E73169" w:rsidP="002A0BAE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A71664">
                        <w:rPr>
                          <w:rFonts w:hint="eastAsia"/>
                          <w:sz w:val="22"/>
                        </w:rPr>
                        <w:t>お問合せ</w:t>
                      </w:r>
                    </w:p>
                    <w:p w:rsidR="00E73169" w:rsidRPr="00A71664" w:rsidRDefault="00E73169" w:rsidP="002A0BAE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A71664">
                        <w:rPr>
                          <w:rFonts w:hint="eastAsia"/>
                          <w:sz w:val="22"/>
                        </w:rPr>
                        <w:t>日の出町議会事務局</w:t>
                      </w:r>
                      <w:r w:rsidRPr="00A71664">
                        <w:rPr>
                          <w:sz w:val="22"/>
                        </w:rPr>
                        <w:t xml:space="preserve">　</w:t>
                      </w:r>
                      <w:r w:rsidRPr="00A71664">
                        <w:rPr>
                          <w:rFonts w:hint="eastAsia"/>
                          <w:sz w:val="22"/>
                        </w:rPr>
                        <w:t>庶務議事係</w:t>
                      </w:r>
                    </w:p>
                    <w:p w:rsidR="00E73169" w:rsidRPr="00A71664" w:rsidRDefault="00E73169" w:rsidP="002A0BAE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A71664">
                        <w:rPr>
                          <w:rFonts w:hint="eastAsia"/>
                          <w:sz w:val="22"/>
                        </w:rPr>
                        <w:t>電話</w:t>
                      </w:r>
                      <w:r w:rsidRPr="00A71664">
                        <w:rPr>
                          <w:sz w:val="22"/>
                        </w:rPr>
                        <w:t xml:space="preserve">　</w:t>
                      </w:r>
                      <w:r w:rsidRPr="00A71664">
                        <w:rPr>
                          <w:sz w:val="22"/>
                        </w:rPr>
                        <w:t>042-597-0511</w:t>
                      </w:r>
                      <w:r w:rsidRPr="00A71664">
                        <w:rPr>
                          <w:sz w:val="22"/>
                        </w:rPr>
                        <w:t>（</w:t>
                      </w:r>
                      <w:r w:rsidRPr="00A71664">
                        <w:rPr>
                          <w:rFonts w:hint="eastAsia"/>
                          <w:sz w:val="22"/>
                        </w:rPr>
                        <w:t>内線</w:t>
                      </w:r>
                      <w:r w:rsidRPr="00A71664">
                        <w:rPr>
                          <w:sz w:val="22"/>
                        </w:rPr>
                        <w:t>361</w:t>
                      </w:r>
                      <w:r w:rsidRPr="00A71664">
                        <w:rPr>
                          <w:sz w:val="22"/>
                        </w:rPr>
                        <w:t>・</w:t>
                      </w:r>
                      <w:r w:rsidRPr="00A71664">
                        <w:rPr>
                          <w:sz w:val="22"/>
                        </w:rPr>
                        <w:t>363</w:t>
                      </w:r>
                      <w:r w:rsidRPr="00A71664">
                        <w:rPr>
                          <w:sz w:val="22"/>
                        </w:rPr>
                        <w:t>）</w:t>
                      </w:r>
                      <w:r w:rsidRPr="00A7166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A71664">
                        <w:rPr>
                          <w:sz w:val="22"/>
                        </w:rPr>
                        <w:t>FAX</w:t>
                      </w:r>
                      <w:r w:rsidRPr="00A71664">
                        <w:rPr>
                          <w:sz w:val="22"/>
                        </w:rPr>
                        <w:t xml:space="preserve">　</w:t>
                      </w:r>
                      <w:r w:rsidRPr="00A71664">
                        <w:rPr>
                          <w:sz w:val="22"/>
                        </w:rPr>
                        <w:t>042-597-4369</w:t>
                      </w:r>
                    </w:p>
                    <w:p w:rsidR="00E73169" w:rsidRPr="00A71664" w:rsidRDefault="00E73169" w:rsidP="002A0BAE">
                      <w:pPr>
                        <w:spacing w:line="280" w:lineRule="exact"/>
                        <w:rPr>
                          <w:rFonts w:hint="eastAsia"/>
                          <w:sz w:val="22"/>
                        </w:rPr>
                      </w:pPr>
                      <w:r w:rsidRPr="00A71664">
                        <w:rPr>
                          <w:rFonts w:hint="eastAsia"/>
                          <w:sz w:val="22"/>
                        </w:rPr>
                        <w:t xml:space="preserve">メール　</w:t>
                      </w:r>
                      <w:r w:rsidRPr="00A71664">
                        <w:rPr>
                          <w:rFonts w:hint="eastAsia"/>
                          <w:sz w:val="22"/>
                        </w:rPr>
                        <w:t>gikai@town.hinode.tokyo.jp</w:t>
                      </w:r>
                    </w:p>
                    <w:p w:rsidR="00E73169" w:rsidRPr="00A71664" w:rsidRDefault="00E73169" w:rsidP="002A0BAE">
                      <w:pPr>
                        <w:spacing w:line="280" w:lineRule="exact"/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28D1" w:rsidRPr="00E2315E" w:rsidRDefault="002F28D1" w:rsidP="00051EC8">
      <w:pPr>
        <w:rPr>
          <w:rFonts w:hint="eastAsia"/>
          <w:sz w:val="24"/>
        </w:rPr>
      </w:pPr>
      <w:bookmarkStart w:id="0" w:name="_GoBack"/>
      <w:bookmarkEnd w:id="0"/>
    </w:p>
    <w:sectPr w:rsidR="002F28D1" w:rsidRPr="00E2315E" w:rsidSect="00E231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FA"/>
    <w:rsid w:val="00051EC8"/>
    <w:rsid w:val="00154DEA"/>
    <w:rsid w:val="00210D78"/>
    <w:rsid w:val="00254A4C"/>
    <w:rsid w:val="002A0BAE"/>
    <w:rsid w:val="002C44DF"/>
    <w:rsid w:val="002F28D1"/>
    <w:rsid w:val="00450917"/>
    <w:rsid w:val="00523165"/>
    <w:rsid w:val="005423DA"/>
    <w:rsid w:val="005E5D98"/>
    <w:rsid w:val="0064639E"/>
    <w:rsid w:val="006973DD"/>
    <w:rsid w:val="007238FA"/>
    <w:rsid w:val="00857408"/>
    <w:rsid w:val="008F1D1D"/>
    <w:rsid w:val="00A71664"/>
    <w:rsid w:val="00E21006"/>
    <w:rsid w:val="00E2315E"/>
    <w:rsid w:val="00E35982"/>
    <w:rsid w:val="00E73169"/>
    <w:rsid w:val="00F2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900453-879A-4413-B3E7-759E87CD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4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角舘 まり江</dc:creator>
  <cp:keywords/>
  <dc:description/>
  <cp:lastModifiedBy>角舘 まり江</cp:lastModifiedBy>
  <cp:revision>4</cp:revision>
  <cp:lastPrinted>2020-04-28T05:09:00Z</cp:lastPrinted>
  <dcterms:created xsi:type="dcterms:W3CDTF">2020-04-28T02:20:00Z</dcterms:created>
  <dcterms:modified xsi:type="dcterms:W3CDTF">2020-04-28T05:51:00Z</dcterms:modified>
</cp:coreProperties>
</file>